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69" w:rsidRPr="002C7A27" w:rsidRDefault="00ED7869" w:rsidP="00ED786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869" w:rsidRPr="002C7A27" w:rsidRDefault="00ED7869" w:rsidP="00ED786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D7869" w:rsidRPr="002C7A27" w:rsidRDefault="00ED7869" w:rsidP="00ED7869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ED7869" w:rsidRPr="002C7A27" w:rsidRDefault="00ED7869" w:rsidP="00ED7869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ED7869" w:rsidRPr="002C7A27" w:rsidRDefault="00ED7869" w:rsidP="00ED7869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ED7869" w:rsidRPr="002C7A27" w:rsidRDefault="00ED7869" w:rsidP="00ED7869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ED7869" w:rsidRPr="002C7A27" w:rsidRDefault="00ED7869" w:rsidP="00ED78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</w:p>
    <w:p w:rsidR="00ED7869" w:rsidRPr="002C7A27" w:rsidRDefault="00ED7869" w:rsidP="00ED78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7869" w:rsidRPr="002C7A27" w:rsidRDefault="00ED7869" w:rsidP="00ED7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3C32A9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0B654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242F">
        <w:rPr>
          <w:rFonts w:ascii="Times New Roman" w:hAnsi="Times New Roman" w:cs="Times New Roman"/>
          <w:b/>
          <w:sz w:val="28"/>
          <w:szCs w:val="28"/>
          <w:lang w:val="uk-UA"/>
        </w:rPr>
        <w:t>Бурлаці А.О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B654C" w:rsidRPr="00E22494" w:rsidRDefault="000B654C" w:rsidP="000B654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0B654C" w:rsidRDefault="007A1A93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B654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6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0242F">
        <w:rPr>
          <w:rFonts w:ascii="Times New Roman" w:hAnsi="Times New Roman" w:cs="Times New Roman"/>
          <w:sz w:val="28"/>
          <w:szCs w:val="28"/>
          <w:lang w:val="uk-UA"/>
        </w:rPr>
        <w:t>Бурлаці Андрію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0242F">
        <w:rPr>
          <w:rFonts w:ascii="Times New Roman" w:hAnsi="Times New Roman" w:cs="Times New Roman"/>
          <w:sz w:val="26"/>
          <w:szCs w:val="26"/>
          <w:lang w:val="uk-UA"/>
        </w:rPr>
        <w:t>Залізнична 136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242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0242F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242F" w:rsidRPr="00456E6B" w:rsidRDefault="007A1A93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B6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42F">
        <w:rPr>
          <w:rFonts w:ascii="Times New Roman" w:hAnsi="Times New Roman" w:cs="Times New Roman"/>
          <w:sz w:val="28"/>
          <w:szCs w:val="28"/>
          <w:lang w:val="uk-UA"/>
        </w:rPr>
        <w:t>Бурлаці Андрію Олександровичу земельну ділянку</w:t>
      </w:r>
      <w:bookmarkStart w:id="0" w:name="_GoBack"/>
      <w:bookmarkEnd w:id="0"/>
      <w:r w:rsidR="00E024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42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0242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242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0242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E024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42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0242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0242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0242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0242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0242F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E0242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0242F">
        <w:rPr>
          <w:rFonts w:ascii="Times New Roman" w:hAnsi="Times New Roman" w:cs="Times New Roman"/>
          <w:sz w:val="26"/>
          <w:szCs w:val="26"/>
          <w:lang w:val="uk-UA"/>
        </w:rPr>
        <w:t>вул. Залізнична 136</w:t>
      </w:r>
      <w:r w:rsidR="00E024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42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0242F" w:rsidRDefault="00E0242F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0523410100:00:008:0286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B6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654C" w:rsidRPr="00A710B4" w:rsidRDefault="000B654C" w:rsidP="000B65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54C" w:rsidRPr="001230DB" w:rsidRDefault="000B654C" w:rsidP="000B654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0B654C" w:rsidRPr="001230DB" w:rsidSect="000B654C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8DD" w:rsidRDefault="00F408DD" w:rsidP="00CC5541">
      <w:pPr>
        <w:spacing w:after="0" w:line="240" w:lineRule="auto"/>
      </w:pPr>
      <w:r>
        <w:separator/>
      </w:r>
    </w:p>
  </w:endnote>
  <w:endnote w:type="continuationSeparator" w:id="0">
    <w:p w:rsidR="00F408DD" w:rsidRDefault="00F408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8DD" w:rsidRDefault="00F408DD" w:rsidP="00CC5541">
      <w:pPr>
        <w:spacing w:after="0" w:line="240" w:lineRule="auto"/>
      </w:pPr>
      <w:r>
        <w:separator/>
      </w:r>
    </w:p>
  </w:footnote>
  <w:footnote w:type="continuationSeparator" w:id="0">
    <w:p w:rsidR="00F408DD" w:rsidRDefault="00F408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B654C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67610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D4CB1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2216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D7869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08DD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ED786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8500A-983A-40E9-8903-2BB80BE2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2024-10-31T12:41:00Z</dcterms:created>
  <dcterms:modified xsi:type="dcterms:W3CDTF">2024-11-21T11:41:00Z</dcterms:modified>
</cp:coreProperties>
</file>